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44" w:rsidRPr="00EC55AA" w:rsidRDefault="001A4244" w:rsidP="001A4244">
      <w:pPr>
        <w:jc w:val="center"/>
        <w:rPr>
          <w:b/>
          <w:sz w:val="30"/>
          <w:szCs w:val="30"/>
        </w:rPr>
      </w:pPr>
      <w:r w:rsidRPr="00EC55AA">
        <w:rPr>
          <w:rFonts w:hint="eastAsia"/>
          <w:b/>
          <w:sz w:val="30"/>
          <w:szCs w:val="30"/>
        </w:rPr>
        <w:t>2023</w:t>
      </w:r>
      <w:r w:rsidRPr="00EC55AA">
        <w:rPr>
          <w:rFonts w:hint="eastAsia"/>
          <w:b/>
          <w:sz w:val="30"/>
          <w:szCs w:val="30"/>
        </w:rPr>
        <w:t>年环境信息公开</w:t>
      </w:r>
    </w:p>
    <w:p w:rsidR="001A4244" w:rsidRDefault="001A4244" w:rsidP="001A4244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5"/>
        <w:gridCol w:w="2695"/>
        <w:gridCol w:w="1800"/>
        <w:gridCol w:w="1902"/>
      </w:tblGrid>
      <w:tr w:rsidR="001A4244" w:rsidTr="00523C71">
        <w:trPr>
          <w:trHeight w:val="1089"/>
        </w:trPr>
        <w:tc>
          <w:tcPr>
            <w:tcW w:w="212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  <w:p w:rsidR="001A4244" w:rsidRDefault="001A4244" w:rsidP="00523C71">
            <w:pPr>
              <w:rPr>
                <w:sz w:val="24"/>
                <w:szCs w:val="24"/>
              </w:rPr>
            </w:pPr>
          </w:p>
        </w:tc>
        <w:tc>
          <w:tcPr>
            <w:tcW w:w="6397" w:type="dxa"/>
            <w:gridSpan w:val="3"/>
          </w:tcPr>
          <w:p w:rsidR="001A4244" w:rsidRDefault="001A4244" w:rsidP="00523C7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丽智电子</w:t>
            </w:r>
            <w:proofErr w:type="gramEnd"/>
            <w:r>
              <w:rPr>
                <w:sz w:val="24"/>
                <w:szCs w:val="24"/>
              </w:rPr>
              <w:t>（南通）有限公司</w:t>
            </w:r>
          </w:p>
        </w:tc>
      </w:tr>
      <w:tr w:rsidR="001A4244" w:rsidTr="00523C71">
        <w:trPr>
          <w:trHeight w:val="533"/>
        </w:trPr>
        <w:tc>
          <w:tcPr>
            <w:tcW w:w="1993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组织机构代码：</w:t>
            </w:r>
          </w:p>
        </w:tc>
        <w:tc>
          <w:tcPr>
            <w:tcW w:w="269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91320612MA1MCD7M4F</w:t>
            </w:r>
          </w:p>
        </w:tc>
        <w:tc>
          <w:tcPr>
            <w:tcW w:w="1880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法定代表人：</w:t>
            </w:r>
          </w:p>
        </w:tc>
        <w:tc>
          <w:tcPr>
            <w:tcW w:w="1954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蔡添源</w:t>
            </w:r>
          </w:p>
        </w:tc>
      </w:tr>
      <w:tr w:rsidR="001A4244" w:rsidTr="00523C71">
        <w:trPr>
          <w:trHeight w:val="556"/>
        </w:trPr>
        <w:tc>
          <w:tcPr>
            <w:tcW w:w="2228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生产地址；</w:t>
            </w:r>
          </w:p>
        </w:tc>
        <w:tc>
          <w:tcPr>
            <w:tcW w:w="6529" w:type="dxa"/>
            <w:gridSpan w:val="3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南通市通州区康富路</w:t>
            </w:r>
            <w:r>
              <w:rPr>
                <w:rFonts w:hint="eastAsia"/>
                <w:sz w:val="24"/>
                <w:szCs w:val="24"/>
              </w:rPr>
              <w:t>789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1A4244" w:rsidTr="00523C71">
        <w:trPr>
          <w:trHeight w:val="533"/>
        </w:trPr>
        <w:tc>
          <w:tcPr>
            <w:tcW w:w="1993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所属行业</w:t>
            </w:r>
          </w:p>
        </w:tc>
        <w:tc>
          <w:tcPr>
            <w:tcW w:w="269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电子元件及组件制造</w:t>
            </w:r>
          </w:p>
        </w:tc>
        <w:tc>
          <w:tcPr>
            <w:tcW w:w="1880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954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68856666</w:t>
            </w:r>
          </w:p>
        </w:tc>
      </w:tr>
      <w:tr w:rsidR="001A4244" w:rsidTr="00523C71">
        <w:trPr>
          <w:trHeight w:val="556"/>
        </w:trPr>
        <w:tc>
          <w:tcPr>
            <w:tcW w:w="1993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主要产品及规模：</w:t>
            </w:r>
          </w:p>
        </w:tc>
        <w:tc>
          <w:tcPr>
            <w:tcW w:w="6397" w:type="dxa"/>
            <w:gridSpan w:val="3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1920</w:t>
            </w:r>
            <w:r>
              <w:rPr>
                <w:rFonts w:hint="eastAsia"/>
                <w:sz w:val="24"/>
                <w:szCs w:val="24"/>
              </w:rPr>
              <w:t>亿片贴片电阻</w:t>
            </w:r>
          </w:p>
        </w:tc>
      </w:tr>
      <w:tr w:rsidR="001A4244" w:rsidTr="00523C71">
        <w:trPr>
          <w:trHeight w:val="533"/>
        </w:trPr>
        <w:tc>
          <w:tcPr>
            <w:tcW w:w="212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建设项目名称</w:t>
            </w:r>
          </w:p>
        </w:tc>
        <w:tc>
          <w:tcPr>
            <w:tcW w:w="269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研发制造片式元器件（贴片电阻、贴片陶瓷二极管、贴片塑封二极管）项目重大变动</w:t>
            </w:r>
          </w:p>
        </w:tc>
        <w:tc>
          <w:tcPr>
            <w:tcW w:w="1800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环评批复文号</w:t>
            </w:r>
          </w:p>
        </w:tc>
        <w:tc>
          <w:tcPr>
            <w:tcW w:w="1902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通行审投环</w:t>
            </w:r>
            <w:proofErr w:type="gramEnd"/>
            <w:r>
              <w:rPr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】</w:t>
            </w:r>
            <w:r>
              <w:rPr>
                <w:rFonts w:hint="eastAsia"/>
                <w:sz w:val="24"/>
                <w:szCs w:val="24"/>
              </w:rPr>
              <w:t>178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1A4244" w:rsidTr="00523C71">
        <w:trPr>
          <w:trHeight w:val="556"/>
        </w:trPr>
        <w:tc>
          <w:tcPr>
            <w:tcW w:w="212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竣工自主验收报告编制单位</w:t>
            </w:r>
          </w:p>
        </w:tc>
        <w:tc>
          <w:tcPr>
            <w:tcW w:w="269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苏州科太环境技术有限公司南通分公司</w:t>
            </w:r>
          </w:p>
        </w:tc>
        <w:tc>
          <w:tcPr>
            <w:tcW w:w="1800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竣工验收时间</w:t>
            </w:r>
          </w:p>
        </w:tc>
        <w:tc>
          <w:tcPr>
            <w:tcW w:w="1902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1A4244" w:rsidTr="00523C71">
        <w:trPr>
          <w:trHeight w:val="1111"/>
        </w:trPr>
        <w:tc>
          <w:tcPr>
            <w:tcW w:w="2125" w:type="dxa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突发环境事件应急预案备案文号</w:t>
            </w:r>
          </w:p>
        </w:tc>
        <w:tc>
          <w:tcPr>
            <w:tcW w:w="6397" w:type="dxa"/>
            <w:gridSpan w:val="3"/>
          </w:tcPr>
          <w:p w:rsidR="001A4244" w:rsidRDefault="001A4244" w:rsidP="0052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320683-2021-036-M</w:t>
            </w:r>
          </w:p>
        </w:tc>
      </w:tr>
    </w:tbl>
    <w:p w:rsidR="001A4244" w:rsidRPr="008305EE" w:rsidRDefault="001A4244" w:rsidP="001A4244">
      <w:pPr>
        <w:rPr>
          <w:sz w:val="24"/>
          <w:szCs w:val="24"/>
        </w:rPr>
      </w:pPr>
    </w:p>
    <w:p w:rsidR="00881A85" w:rsidRDefault="00881A85">
      <w:bookmarkStart w:id="0" w:name="_GoBack"/>
      <w:bookmarkEnd w:id="0"/>
    </w:p>
    <w:sectPr w:rsidR="0088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E3" w:rsidRDefault="008E60E3" w:rsidP="001A4244">
      <w:r>
        <w:separator/>
      </w:r>
    </w:p>
  </w:endnote>
  <w:endnote w:type="continuationSeparator" w:id="0">
    <w:p w:rsidR="008E60E3" w:rsidRDefault="008E60E3" w:rsidP="001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E3" w:rsidRDefault="008E60E3" w:rsidP="001A4244">
      <w:r>
        <w:separator/>
      </w:r>
    </w:p>
  </w:footnote>
  <w:footnote w:type="continuationSeparator" w:id="0">
    <w:p w:rsidR="008E60E3" w:rsidRDefault="008E60E3" w:rsidP="001A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BB"/>
    <w:rsid w:val="001A4244"/>
    <w:rsid w:val="00863BBB"/>
    <w:rsid w:val="00881A85"/>
    <w:rsid w:val="008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244"/>
    <w:rPr>
      <w:sz w:val="18"/>
      <w:szCs w:val="18"/>
    </w:rPr>
  </w:style>
  <w:style w:type="table" w:styleId="a5">
    <w:name w:val="Table Grid"/>
    <w:basedOn w:val="a1"/>
    <w:uiPriority w:val="59"/>
    <w:rsid w:val="001A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244"/>
    <w:rPr>
      <w:sz w:val="18"/>
      <w:szCs w:val="18"/>
    </w:rPr>
  </w:style>
  <w:style w:type="table" w:styleId="a5">
    <w:name w:val="Table Grid"/>
    <w:basedOn w:val="a1"/>
    <w:uiPriority w:val="59"/>
    <w:rsid w:val="001A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Chunxi.Jiang_姜春喜</dc:creator>
  <cp:keywords/>
  <dc:description/>
  <cp:lastModifiedBy>Chunxi.Jiang_姜春喜</cp:lastModifiedBy>
  <cp:revision>2</cp:revision>
  <dcterms:created xsi:type="dcterms:W3CDTF">2023-05-10T07:10:00Z</dcterms:created>
  <dcterms:modified xsi:type="dcterms:W3CDTF">2023-05-10T07:10:00Z</dcterms:modified>
</cp:coreProperties>
</file>